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3D72F6F0" w:rsidR="00315D5D" w:rsidRDefault="00315D5D" w:rsidP="00315D5D">
      <w:pPr>
        <w:pStyle w:val="Intestazione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Pr="00A849FB">
        <w:rPr>
          <w:sz w:val="36"/>
          <w:szCs w:val="36"/>
        </w:rPr>
        <w:t xml:space="preserve">VERBALE N° </w:t>
      </w:r>
      <w:r w:rsidR="00127B5D">
        <w:rPr>
          <w:sz w:val="36"/>
          <w:szCs w:val="36"/>
        </w:rPr>
        <w:t>4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65C79929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="00F83384">
        <w:rPr>
          <w:sz w:val="28"/>
          <w:szCs w:val="28"/>
        </w:rPr>
        <w:t xml:space="preserve">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0</w:t>
      </w:r>
      <w:r w:rsidR="00127B5D">
        <w:rPr>
          <w:sz w:val="28"/>
          <w:szCs w:val="28"/>
        </w:rPr>
        <w:t>7</w:t>
      </w:r>
      <w:r>
        <w:rPr>
          <w:sz w:val="28"/>
          <w:szCs w:val="28"/>
        </w:rPr>
        <w:t xml:space="preserve">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6B20E443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77777777" w:rsidR="000E29FF" w:rsidRPr="005E7D45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1609E371" w:rsidR="002126A3" w:rsidRPr="005E7D45" w:rsidRDefault="000E29FF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Il Giorno 0</w:t>
      </w:r>
      <w:r w:rsidR="00127B5D" w:rsidRPr="005E7D45">
        <w:rPr>
          <w:rFonts w:ascii="Garamond" w:hAnsi="Garamond"/>
          <w:sz w:val="24"/>
          <w:szCs w:val="24"/>
        </w:rPr>
        <w:t>7</w:t>
      </w:r>
      <w:r w:rsidR="00F83384" w:rsidRPr="005E7D45">
        <w:rPr>
          <w:rFonts w:ascii="Garamond" w:hAnsi="Garamond"/>
          <w:sz w:val="24"/>
          <w:szCs w:val="24"/>
        </w:rPr>
        <w:t xml:space="preserve">/10/2022 alle ore </w:t>
      </w:r>
      <w:r w:rsidRPr="005E7D45">
        <w:rPr>
          <w:rFonts w:ascii="Garamond" w:hAnsi="Garamond"/>
          <w:sz w:val="24"/>
          <w:szCs w:val="24"/>
        </w:rPr>
        <w:t>0</w:t>
      </w:r>
      <w:r w:rsidR="0008503F">
        <w:rPr>
          <w:rFonts w:ascii="Garamond" w:hAnsi="Garamond"/>
          <w:sz w:val="24"/>
          <w:szCs w:val="24"/>
        </w:rPr>
        <w:t>8</w:t>
      </w:r>
      <w:r w:rsidRPr="005E7D45">
        <w:rPr>
          <w:rFonts w:ascii="Garamond" w:hAnsi="Garamond"/>
          <w:sz w:val="24"/>
          <w:szCs w:val="24"/>
        </w:rPr>
        <w:t>:</w:t>
      </w:r>
      <w:r w:rsidR="0008503F">
        <w:rPr>
          <w:rFonts w:ascii="Garamond" w:hAnsi="Garamond"/>
          <w:sz w:val="24"/>
          <w:szCs w:val="24"/>
        </w:rPr>
        <w:t>2</w:t>
      </w:r>
      <w:r w:rsidR="00127B5D" w:rsidRPr="005E7D45">
        <w:rPr>
          <w:rFonts w:ascii="Garamond" w:hAnsi="Garamond"/>
          <w:sz w:val="24"/>
          <w:szCs w:val="24"/>
        </w:rPr>
        <w:t>0</w:t>
      </w:r>
      <w:r w:rsidRPr="005E7D45">
        <w:rPr>
          <w:rFonts w:ascii="Garamond" w:hAnsi="Garamond"/>
          <w:sz w:val="24"/>
          <w:szCs w:val="24"/>
        </w:rPr>
        <w:t xml:space="preserve"> negli uffici del Provveditorato Regionale del Lazio Abruzzo e Molise </w:t>
      </w:r>
      <w:r w:rsidR="00A95EF2" w:rsidRPr="005E7D45">
        <w:rPr>
          <w:rFonts w:ascii="Garamond" w:hAnsi="Garamond"/>
          <w:sz w:val="24"/>
          <w:szCs w:val="24"/>
        </w:rPr>
        <w:t xml:space="preserve">si è riunita la Commissione Giudicatrice, giusto Provvedimento di nomina </w:t>
      </w:r>
      <w:r w:rsidR="00112DEE" w:rsidRPr="005E7D45">
        <w:rPr>
          <w:rFonts w:ascii="Garamond" w:hAnsi="Garamond"/>
          <w:sz w:val="24"/>
          <w:szCs w:val="24"/>
        </w:rPr>
        <w:t>D</w:t>
      </w:r>
      <w:r w:rsidR="007E2934" w:rsidRPr="005E7D45">
        <w:rPr>
          <w:rFonts w:ascii="Garamond" w:hAnsi="Garamond"/>
          <w:sz w:val="24"/>
          <w:szCs w:val="24"/>
        </w:rPr>
        <w:t xml:space="preserve">ecreto </w:t>
      </w:r>
      <w:r w:rsidR="00112DEE" w:rsidRPr="005E7D45">
        <w:rPr>
          <w:rFonts w:ascii="Garamond" w:hAnsi="Garamond"/>
          <w:sz w:val="24"/>
          <w:szCs w:val="24"/>
        </w:rPr>
        <w:t>P</w:t>
      </w:r>
      <w:r w:rsidR="007E2934" w:rsidRPr="005E7D45">
        <w:rPr>
          <w:rFonts w:ascii="Garamond" w:hAnsi="Garamond"/>
          <w:sz w:val="24"/>
          <w:szCs w:val="24"/>
        </w:rPr>
        <w:t>rovveditoriale n.</w:t>
      </w:r>
      <w:r w:rsidR="00112DEE" w:rsidRPr="005E7D45">
        <w:rPr>
          <w:rFonts w:ascii="Garamond" w:hAnsi="Garamond"/>
          <w:sz w:val="24"/>
          <w:szCs w:val="24"/>
        </w:rPr>
        <w:t xml:space="preserve"> 99 del 29/09/2022</w:t>
      </w:r>
      <w:r w:rsidR="00A95EF2" w:rsidRPr="005E7D45">
        <w:rPr>
          <w:rFonts w:ascii="Garamond" w:hAnsi="Garamond"/>
          <w:sz w:val="24"/>
          <w:szCs w:val="24"/>
        </w:rPr>
        <w:t>, per l</w:t>
      </w:r>
      <w:r w:rsidR="009866C9" w:rsidRPr="005E7D45">
        <w:rPr>
          <w:rFonts w:ascii="Garamond" w:hAnsi="Garamond"/>
          <w:sz w:val="24"/>
          <w:szCs w:val="24"/>
        </w:rPr>
        <w:t>a prosecuzione d</w:t>
      </w:r>
      <w:r w:rsidR="00A95EF2" w:rsidRPr="005E7D45">
        <w:rPr>
          <w:rFonts w:ascii="Garamond" w:hAnsi="Garamond"/>
          <w:sz w:val="24"/>
          <w:szCs w:val="24"/>
        </w:rPr>
        <w:t xml:space="preserve">ella fase di </w:t>
      </w:r>
      <w:r w:rsidR="001D66D7" w:rsidRPr="005E7D45">
        <w:rPr>
          <w:rFonts w:ascii="Garamond" w:hAnsi="Garamond"/>
          <w:sz w:val="24"/>
          <w:szCs w:val="24"/>
        </w:rPr>
        <w:t>valutazione</w:t>
      </w:r>
      <w:r w:rsidR="00A95EF2" w:rsidRPr="005E7D45">
        <w:rPr>
          <w:rFonts w:ascii="Garamond" w:hAnsi="Garamond"/>
          <w:sz w:val="24"/>
          <w:szCs w:val="24"/>
        </w:rPr>
        <w:t xml:space="preserve"> delle offerte tecniche nell’ambito della procedura</w:t>
      </w:r>
      <w:r w:rsidR="006713FA" w:rsidRPr="005E7D45">
        <w:rPr>
          <w:rFonts w:ascii="Garamond" w:hAnsi="Garamond"/>
          <w:sz w:val="24"/>
          <w:szCs w:val="24"/>
        </w:rPr>
        <w:t xml:space="preserve"> indicata in oggetto in seduta </w:t>
      </w:r>
      <w:r w:rsidR="00796262">
        <w:rPr>
          <w:rFonts w:ascii="Garamond" w:hAnsi="Garamond"/>
          <w:sz w:val="24"/>
          <w:szCs w:val="24"/>
        </w:rPr>
        <w:t>riservata</w:t>
      </w:r>
      <w:r w:rsidR="006713FA" w:rsidRPr="005E7D45">
        <w:rPr>
          <w:rFonts w:ascii="Garamond" w:hAnsi="Garamond"/>
          <w:sz w:val="24"/>
          <w:szCs w:val="24"/>
        </w:rPr>
        <w:t>.</w:t>
      </w:r>
      <w:r w:rsidR="00A95EF2" w:rsidRPr="005E7D45">
        <w:rPr>
          <w:rFonts w:ascii="Garamond" w:hAnsi="Garamond"/>
          <w:sz w:val="24"/>
          <w:szCs w:val="24"/>
        </w:rPr>
        <w:t xml:space="preserve"> </w:t>
      </w:r>
    </w:p>
    <w:p w14:paraId="4554D52D" w14:textId="4BFB9E8E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La Commissione è così composta:</w:t>
      </w:r>
    </w:p>
    <w:p w14:paraId="4554D52E" w14:textId="53AFC883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Presidente dr.ssa Nadia Cersosimo, dirigente</w:t>
      </w:r>
    </w:p>
    <w:p w14:paraId="4554D52F" w14:textId="7E8425DA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Ing. Salvatore Latella, funzionario tecnico</w:t>
      </w:r>
    </w:p>
    <w:p w14:paraId="4554D530" w14:textId="653DCD8F" w:rsidR="007E2934" w:rsidRPr="005E7D45" w:rsidRDefault="007E2934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Commissario componente dr.ssa Valentina Carotenuto, contabile</w:t>
      </w:r>
    </w:p>
    <w:p w14:paraId="6A4ABDA4" w14:textId="4D5544A9" w:rsidR="00F83384" w:rsidRPr="005E7D45" w:rsidRDefault="00E51E0B" w:rsidP="00F83384">
      <w:pPr>
        <w:jc w:val="both"/>
        <w:rPr>
          <w:b/>
          <w:bCs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Si procede alla valuta</w:t>
      </w:r>
      <w:r w:rsidR="007A6212" w:rsidRPr="005E7D45">
        <w:rPr>
          <w:rFonts w:ascii="Garamond" w:hAnsi="Garamond"/>
          <w:sz w:val="24"/>
          <w:szCs w:val="24"/>
        </w:rPr>
        <w:t>zione delle offerte tecniche del</w:t>
      </w:r>
      <w:r w:rsidR="00E905DF" w:rsidRPr="005E7D45">
        <w:rPr>
          <w:b/>
          <w:bCs/>
          <w:sz w:val="24"/>
          <w:szCs w:val="24"/>
        </w:rPr>
        <w:tab/>
      </w:r>
    </w:p>
    <w:p w14:paraId="3B81C94E" w14:textId="68233C87" w:rsidR="00127B5D" w:rsidRPr="005E7D45" w:rsidRDefault="00127B5D" w:rsidP="00127B5D">
      <w:pPr>
        <w:widowControl w:val="0"/>
        <w:jc w:val="both"/>
        <w:rPr>
          <w:b/>
          <w:bCs/>
          <w:sz w:val="24"/>
          <w:szCs w:val="24"/>
          <w:lang w:eastAsia="it-IT"/>
        </w:rPr>
      </w:pPr>
      <w:r w:rsidRPr="005E7D45">
        <w:rPr>
          <w:b/>
          <w:bCs/>
          <w:sz w:val="24"/>
          <w:szCs w:val="24"/>
          <w:lang w:eastAsia="it-IT"/>
        </w:rPr>
        <w:t>Lotto di gara n. 3</w:t>
      </w:r>
      <w:r w:rsidRPr="005E7D45">
        <w:rPr>
          <w:b/>
          <w:bCs/>
          <w:sz w:val="24"/>
          <w:szCs w:val="24"/>
          <w:lang w:eastAsia="it-IT"/>
        </w:rPr>
        <w:tab/>
        <w:t>45 LAZIO 3</w:t>
      </w:r>
      <w:r w:rsidRPr="005E7D45">
        <w:rPr>
          <w:b/>
          <w:bCs/>
          <w:sz w:val="24"/>
          <w:szCs w:val="24"/>
          <w:lang w:eastAsia="it-IT"/>
        </w:rPr>
        <w:tab/>
        <w:t>– CIG: 9335243639 - € 7.306.609,00</w:t>
      </w:r>
    </w:p>
    <w:p w14:paraId="4B3975B8" w14:textId="77777777" w:rsidR="00127B5D" w:rsidRPr="005E7D45" w:rsidRDefault="00127B5D" w:rsidP="00127B5D">
      <w:pPr>
        <w:pStyle w:val="Default"/>
        <w:rPr>
          <w:sz w:val="22"/>
          <w:szCs w:val="22"/>
        </w:rPr>
      </w:pPr>
      <w:r w:rsidRPr="005E7D45">
        <w:rPr>
          <w:sz w:val="22"/>
          <w:szCs w:val="22"/>
        </w:rPr>
        <w:t xml:space="preserve">Casa Circondariale Civitavecchia N.C. </w:t>
      </w:r>
    </w:p>
    <w:p w14:paraId="7665F120" w14:textId="77777777" w:rsidR="00127B5D" w:rsidRPr="005E7D45" w:rsidRDefault="00127B5D" w:rsidP="00127B5D">
      <w:pPr>
        <w:pStyle w:val="Default"/>
        <w:rPr>
          <w:sz w:val="22"/>
          <w:szCs w:val="22"/>
        </w:rPr>
      </w:pPr>
      <w:r w:rsidRPr="005E7D45">
        <w:rPr>
          <w:sz w:val="22"/>
          <w:szCs w:val="22"/>
        </w:rPr>
        <w:t>Casa Reclusione Civitavecchia</w:t>
      </w:r>
    </w:p>
    <w:p w14:paraId="3FE05E4C" w14:textId="77777777" w:rsidR="00127B5D" w:rsidRPr="005E7D45" w:rsidRDefault="00127B5D" w:rsidP="00127B5D">
      <w:pPr>
        <w:pStyle w:val="Default"/>
        <w:rPr>
          <w:sz w:val="22"/>
          <w:szCs w:val="22"/>
        </w:rPr>
      </w:pPr>
      <w:r w:rsidRPr="005E7D45">
        <w:rPr>
          <w:sz w:val="22"/>
          <w:szCs w:val="22"/>
        </w:rPr>
        <w:t>Casa Reclusione di Viterbo</w:t>
      </w:r>
    </w:p>
    <w:p w14:paraId="1D8E6540" w14:textId="77777777" w:rsidR="00127B5D" w:rsidRDefault="00127B5D" w:rsidP="00127B5D">
      <w:pPr>
        <w:pStyle w:val="Default"/>
        <w:rPr>
          <w:sz w:val="23"/>
          <w:szCs w:val="23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127B5D" w14:paraId="1A8DD563" w14:textId="77777777" w:rsidTr="003B31F8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0158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768A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89C9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CF</w:t>
            </w:r>
          </w:p>
        </w:tc>
      </w:tr>
      <w:tr w:rsidR="00127B5D" w14:paraId="4037FD2C" w14:textId="77777777" w:rsidTr="003B31F8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09FC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EC48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PAOLO ARDISSON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3090" w14:textId="77777777" w:rsidR="00127B5D" w:rsidRPr="005F1BA5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 w:rsidRPr="005F1BA5">
              <w:rPr>
                <w:bCs/>
                <w:sz w:val="18"/>
                <w:szCs w:val="18"/>
              </w:rPr>
              <w:t>01100770492</w:t>
            </w:r>
          </w:p>
        </w:tc>
      </w:tr>
      <w:tr w:rsidR="00127B5D" w14:paraId="441AF881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5A60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E319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2832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it-IT"/>
              </w:rPr>
              <w:t>05282230720</w:t>
            </w:r>
          </w:p>
        </w:tc>
      </w:tr>
      <w:tr w:rsidR="00127B5D" w14:paraId="21115095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4DE5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2CA6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A9B4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05772830658</w:t>
            </w:r>
          </w:p>
        </w:tc>
      </w:tr>
      <w:tr w:rsidR="00127B5D" w14:paraId="60306834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3713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B0AA" w14:textId="77777777" w:rsidR="00127B5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3EA7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00400950630</w:t>
            </w:r>
          </w:p>
          <w:p w14:paraId="24145ECB" w14:textId="77777777" w:rsidR="00127B5D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07657590639</w:t>
            </w:r>
          </w:p>
          <w:p w14:paraId="3C854838" w14:textId="77777777" w:rsidR="00127B5D" w:rsidRPr="005F1BA5" w:rsidRDefault="00127B5D" w:rsidP="003B31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02953701204</w:t>
            </w:r>
          </w:p>
        </w:tc>
      </w:tr>
      <w:tr w:rsidR="00127B5D" w14:paraId="194B5B09" w14:textId="77777777" w:rsidTr="003B31F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8741" w14:textId="77777777" w:rsidR="00127B5D" w:rsidRDefault="00127B5D" w:rsidP="003B31F8">
            <w:pPr>
              <w:ind w:right="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A5D3" w14:textId="77777777" w:rsidR="00127B5D" w:rsidRPr="008A09BD" w:rsidRDefault="00127B5D" w:rsidP="003B31F8">
            <w:pPr>
              <w:ind w:right="90"/>
              <w:jc w:val="both"/>
              <w:rPr>
                <w:bCs/>
                <w:sz w:val="18"/>
                <w:szCs w:val="18"/>
              </w:rPr>
            </w:pPr>
            <w:r w:rsidRPr="008A09BD">
              <w:rPr>
                <w:bCs/>
                <w:sz w:val="18"/>
                <w:szCs w:val="18"/>
              </w:rPr>
              <w:t>RAG. PIETRO GUARNIERI-FIGLI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7FE" w14:textId="77777777" w:rsidR="00127B5D" w:rsidRDefault="00127B5D" w:rsidP="003B31F8">
            <w:pPr>
              <w:jc w:val="center"/>
              <w:rPr>
                <w:b/>
                <w:sz w:val="18"/>
                <w:szCs w:val="18"/>
              </w:rPr>
            </w:pPr>
            <w:r w:rsidRPr="008E79A7">
              <w:rPr>
                <w:bCs/>
                <w:sz w:val="18"/>
                <w:szCs w:val="18"/>
              </w:rPr>
              <w:t>03942490727</w:t>
            </w:r>
          </w:p>
        </w:tc>
      </w:tr>
    </w:tbl>
    <w:p w14:paraId="63F94DEC" w14:textId="21CEC8B5" w:rsidR="00C1304D" w:rsidRPr="005E7D45" w:rsidRDefault="00C1304D" w:rsidP="009F763F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lastRenderedPageBreak/>
        <w:t>E</w:t>
      </w:r>
      <w:r w:rsidR="003173C9" w:rsidRPr="005E7D45">
        <w:rPr>
          <w:rFonts w:ascii="Garamond" w:hAnsi="Garamond"/>
          <w:sz w:val="24"/>
          <w:szCs w:val="24"/>
        </w:rPr>
        <w:t>’ stata e</w:t>
      </w:r>
      <w:r w:rsidRPr="005E7D45">
        <w:rPr>
          <w:rFonts w:ascii="Garamond" w:hAnsi="Garamond"/>
          <w:sz w:val="24"/>
          <w:szCs w:val="24"/>
        </w:rPr>
        <w:t xml:space="preserve">saminata tutta la </w:t>
      </w:r>
      <w:r w:rsidR="008C443F" w:rsidRPr="005E7D45">
        <w:rPr>
          <w:rFonts w:ascii="Garamond" w:hAnsi="Garamond"/>
          <w:sz w:val="24"/>
          <w:szCs w:val="24"/>
        </w:rPr>
        <w:t>d</w:t>
      </w:r>
      <w:r w:rsidRPr="005E7D45">
        <w:rPr>
          <w:rFonts w:ascii="Garamond" w:hAnsi="Garamond"/>
          <w:sz w:val="24"/>
          <w:szCs w:val="24"/>
        </w:rPr>
        <w:t xml:space="preserve">ocumentazione </w:t>
      </w:r>
      <w:r w:rsidR="0017780A" w:rsidRPr="005E7D45">
        <w:rPr>
          <w:rFonts w:ascii="Garamond" w:hAnsi="Garamond"/>
          <w:sz w:val="24"/>
          <w:szCs w:val="24"/>
        </w:rPr>
        <w:t>contenuta nelle buste offerta tecnica degli operat</w:t>
      </w:r>
      <w:r w:rsidR="007D25FB" w:rsidRPr="005E7D45">
        <w:rPr>
          <w:rFonts w:ascii="Garamond" w:hAnsi="Garamond"/>
          <w:sz w:val="24"/>
          <w:szCs w:val="24"/>
        </w:rPr>
        <w:t xml:space="preserve">ori economici intervenuti per il lotto </w:t>
      </w:r>
      <w:r w:rsidR="003173C9" w:rsidRPr="005E7D45">
        <w:rPr>
          <w:rFonts w:ascii="Garamond" w:hAnsi="Garamond"/>
          <w:sz w:val="24"/>
          <w:szCs w:val="24"/>
        </w:rPr>
        <w:t>in trattazione su menzionati</w:t>
      </w:r>
      <w:r w:rsidR="00ED5F5D" w:rsidRPr="005E7D45">
        <w:rPr>
          <w:rFonts w:ascii="Garamond" w:hAnsi="Garamond"/>
          <w:sz w:val="24"/>
          <w:szCs w:val="24"/>
        </w:rPr>
        <w:t xml:space="preserve"> e sono </w:t>
      </w:r>
      <w:r w:rsidR="00CC714F" w:rsidRPr="005E7D45">
        <w:rPr>
          <w:rFonts w:ascii="Garamond" w:hAnsi="Garamond"/>
          <w:sz w:val="24"/>
          <w:szCs w:val="24"/>
        </w:rPr>
        <w:t>stati attribuiti</w:t>
      </w:r>
      <w:r w:rsidR="00AE0BAA" w:rsidRPr="005E7D45">
        <w:rPr>
          <w:rFonts w:ascii="Garamond" w:hAnsi="Garamond"/>
          <w:sz w:val="24"/>
          <w:szCs w:val="24"/>
        </w:rPr>
        <w:t xml:space="preserve"> i punteggi </w:t>
      </w:r>
      <w:r w:rsidR="00C07DA7" w:rsidRPr="005E7D45">
        <w:rPr>
          <w:rFonts w:ascii="Garamond" w:hAnsi="Garamond"/>
          <w:sz w:val="24"/>
          <w:szCs w:val="24"/>
        </w:rPr>
        <w:t>(Allegato n°</w:t>
      </w:r>
      <w:r w:rsidR="00F83384" w:rsidRPr="005E7D45">
        <w:rPr>
          <w:rFonts w:ascii="Garamond" w:hAnsi="Garamond"/>
          <w:sz w:val="24"/>
          <w:szCs w:val="24"/>
        </w:rPr>
        <w:t>1</w:t>
      </w:r>
      <w:r w:rsidR="002E7DD9" w:rsidRPr="005E7D45">
        <w:rPr>
          <w:rFonts w:ascii="Garamond" w:hAnsi="Garamond"/>
          <w:sz w:val="24"/>
          <w:szCs w:val="24"/>
        </w:rPr>
        <w:t xml:space="preserve"> scheda punteggi</w:t>
      </w:r>
      <w:r w:rsidR="00127B5D" w:rsidRPr="005E7D45">
        <w:rPr>
          <w:rFonts w:ascii="Garamond" w:hAnsi="Garamond"/>
          <w:sz w:val="24"/>
          <w:szCs w:val="24"/>
        </w:rPr>
        <w:t xml:space="preserve"> lotto n° 3</w:t>
      </w:r>
      <w:r w:rsidR="00837281" w:rsidRPr="005E7D45">
        <w:rPr>
          <w:rFonts w:ascii="Garamond" w:hAnsi="Garamond"/>
          <w:sz w:val="24"/>
          <w:szCs w:val="24"/>
        </w:rPr>
        <w:t xml:space="preserve">, </w:t>
      </w:r>
      <w:r w:rsidR="00837281" w:rsidRPr="005E7D45">
        <w:rPr>
          <w:rFonts w:ascii="Garamond" w:hAnsi="Garamond"/>
          <w:i/>
          <w:sz w:val="24"/>
          <w:szCs w:val="24"/>
          <w:u w:val="single"/>
        </w:rPr>
        <w:t>part</w:t>
      </w:r>
      <w:r w:rsidR="00127B5D" w:rsidRPr="005E7D45">
        <w:rPr>
          <w:rFonts w:ascii="Garamond" w:hAnsi="Garamond"/>
          <w:i/>
          <w:sz w:val="24"/>
          <w:szCs w:val="24"/>
          <w:u w:val="single"/>
        </w:rPr>
        <w:t>e</w:t>
      </w:r>
      <w:r w:rsidR="00837281" w:rsidRPr="005E7D45">
        <w:rPr>
          <w:rFonts w:ascii="Garamond" w:hAnsi="Garamond"/>
          <w:i/>
          <w:sz w:val="24"/>
          <w:szCs w:val="24"/>
          <w:u w:val="single"/>
        </w:rPr>
        <w:t xml:space="preserve"> integrante del presente verbale</w:t>
      </w:r>
      <w:r w:rsidR="00C07DA7" w:rsidRPr="005E7D45">
        <w:rPr>
          <w:rFonts w:ascii="Garamond" w:hAnsi="Garamond"/>
          <w:sz w:val="24"/>
          <w:szCs w:val="24"/>
        </w:rPr>
        <w:t xml:space="preserve">) </w:t>
      </w:r>
      <w:r w:rsidR="00ED5F5D" w:rsidRPr="005E7D45">
        <w:rPr>
          <w:rFonts w:ascii="Garamond" w:hAnsi="Garamond"/>
          <w:sz w:val="24"/>
          <w:szCs w:val="24"/>
        </w:rPr>
        <w:t xml:space="preserve">in ossequio </w:t>
      </w:r>
      <w:r w:rsidR="00F75196" w:rsidRPr="005E7D45">
        <w:rPr>
          <w:rFonts w:ascii="Garamond" w:hAnsi="Garamond"/>
          <w:sz w:val="24"/>
          <w:szCs w:val="24"/>
        </w:rPr>
        <w:t>a</w:t>
      </w:r>
      <w:r w:rsidR="00AE0BAA" w:rsidRPr="005E7D45">
        <w:rPr>
          <w:rFonts w:ascii="Garamond" w:hAnsi="Garamond"/>
          <w:sz w:val="24"/>
          <w:szCs w:val="24"/>
        </w:rPr>
        <w:t xml:space="preserve"> quanto disposto nel</w:t>
      </w:r>
      <w:r w:rsidR="008C443F" w:rsidRPr="005E7D45">
        <w:rPr>
          <w:rFonts w:ascii="Garamond" w:hAnsi="Garamond"/>
          <w:sz w:val="24"/>
          <w:szCs w:val="24"/>
        </w:rPr>
        <w:t xml:space="preserve"> disciplinare di gara e nel Capitolato tecnico</w:t>
      </w:r>
      <w:r w:rsidR="00CE1DCA" w:rsidRPr="005E7D45">
        <w:rPr>
          <w:rFonts w:ascii="Garamond" w:hAnsi="Garamond"/>
          <w:sz w:val="24"/>
          <w:szCs w:val="24"/>
        </w:rPr>
        <w:t>,</w:t>
      </w:r>
      <w:r w:rsidR="00AE0BAA" w:rsidRPr="005E7D45">
        <w:rPr>
          <w:rFonts w:ascii="Garamond" w:hAnsi="Garamond"/>
          <w:sz w:val="24"/>
          <w:szCs w:val="24"/>
        </w:rPr>
        <w:t xml:space="preserve"> </w:t>
      </w:r>
      <w:r w:rsidR="00C32F5F" w:rsidRPr="005E7D45">
        <w:rPr>
          <w:rFonts w:ascii="Garamond" w:hAnsi="Garamond"/>
          <w:sz w:val="24"/>
          <w:szCs w:val="24"/>
        </w:rPr>
        <w:t>rispettivamente</w:t>
      </w:r>
      <w:r w:rsidR="00B503EA" w:rsidRPr="005E7D45">
        <w:rPr>
          <w:rFonts w:ascii="Garamond" w:hAnsi="Garamond"/>
          <w:sz w:val="24"/>
          <w:szCs w:val="24"/>
        </w:rPr>
        <w:t xml:space="preserve"> a</w:t>
      </w:r>
      <w:r w:rsidR="00AC6F6E" w:rsidRPr="005E7D45">
        <w:rPr>
          <w:rFonts w:ascii="Garamond" w:hAnsi="Garamond"/>
          <w:sz w:val="24"/>
          <w:szCs w:val="24"/>
        </w:rPr>
        <w:t>i</w:t>
      </w:r>
      <w:r w:rsidR="00B503EA" w:rsidRPr="005E7D45">
        <w:rPr>
          <w:rFonts w:ascii="Garamond" w:hAnsi="Garamond"/>
          <w:sz w:val="24"/>
          <w:szCs w:val="24"/>
        </w:rPr>
        <w:t xml:space="preserve"> paragraf</w:t>
      </w:r>
      <w:r w:rsidR="00AC6F6E" w:rsidRPr="005E7D45">
        <w:rPr>
          <w:rFonts w:ascii="Garamond" w:hAnsi="Garamond"/>
          <w:sz w:val="24"/>
          <w:szCs w:val="24"/>
        </w:rPr>
        <w:t>i</w:t>
      </w:r>
      <w:r w:rsidR="00B503EA" w:rsidRPr="005E7D45">
        <w:rPr>
          <w:rFonts w:ascii="Garamond" w:hAnsi="Garamond"/>
          <w:sz w:val="24"/>
          <w:szCs w:val="24"/>
        </w:rPr>
        <w:t xml:space="preserve"> 8.1</w:t>
      </w:r>
      <w:r w:rsidR="00242E65" w:rsidRPr="005E7D45">
        <w:rPr>
          <w:rFonts w:ascii="Garamond" w:hAnsi="Garamond"/>
          <w:sz w:val="24"/>
          <w:szCs w:val="24"/>
        </w:rPr>
        <w:t xml:space="preserve"> e 8.1.1</w:t>
      </w:r>
      <w:r w:rsidR="00AC6F6E" w:rsidRPr="005E7D45">
        <w:rPr>
          <w:rFonts w:ascii="Garamond" w:hAnsi="Garamond"/>
          <w:sz w:val="24"/>
          <w:szCs w:val="24"/>
        </w:rPr>
        <w:t xml:space="preserve"> e ai paragrafi 9.1</w:t>
      </w:r>
      <w:r w:rsidR="00822488" w:rsidRPr="005E7D45">
        <w:rPr>
          <w:rFonts w:ascii="Garamond" w:hAnsi="Garamond"/>
          <w:sz w:val="24"/>
          <w:szCs w:val="24"/>
        </w:rPr>
        <w:t>, 9.2 e 9.2.1.</w:t>
      </w:r>
    </w:p>
    <w:p w14:paraId="61287574" w14:textId="52831986" w:rsidR="009F765C" w:rsidRPr="005E7D45" w:rsidRDefault="009F765C" w:rsidP="00A95EF2">
      <w:pPr>
        <w:jc w:val="both"/>
        <w:rPr>
          <w:rFonts w:ascii="Garamond" w:hAnsi="Garamond"/>
          <w:color w:val="FF0000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Il presente verbale</w:t>
      </w:r>
      <w:r w:rsidR="009F37A1" w:rsidRPr="005E7D45">
        <w:rPr>
          <w:rFonts w:ascii="Garamond" w:hAnsi="Garamond"/>
          <w:sz w:val="24"/>
          <w:szCs w:val="24"/>
        </w:rPr>
        <w:t xml:space="preserve"> è</w:t>
      </w:r>
      <w:r w:rsidR="00060015" w:rsidRPr="005E7D45">
        <w:rPr>
          <w:rFonts w:ascii="Garamond" w:hAnsi="Garamond"/>
          <w:sz w:val="24"/>
          <w:szCs w:val="24"/>
        </w:rPr>
        <w:t xml:space="preserve"> composto da n° </w:t>
      </w:r>
      <w:r w:rsidR="00BF2FE0" w:rsidRPr="005E7D45">
        <w:rPr>
          <w:rFonts w:ascii="Garamond" w:hAnsi="Garamond"/>
          <w:sz w:val="24"/>
          <w:szCs w:val="24"/>
        </w:rPr>
        <w:t>2</w:t>
      </w:r>
      <w:r w:rsidR="00060015" w:rsidRPr="005E7D45">
        <w:rPr>
          <w:rFonts w:ascii="Garamond" w:hAnsi="Garamond"/>
          <w:sz w:val="24"/>
          <w:szCs w:val="24"/>
        </w:rPr>
        <w:t xml:space="preserve"> pagine </w:t>
      </w:r>
      <w:r w:rsidR="009F37A1" w:rsidRPr="005E7D45">
        <w:rPr>
          <w:rFonts w:ascii="Garamond" w:hAnsi="Garamond"/>
          <w:sz w:val="24"/>
          <w:szCs w:val="24"/>
        </w:rPr>
        <w:t>oltre gli Allegati</w:t>
      </w:r>
      <w:r w:rsidR="003A3B39" w:rsidRPr="005E7D45">
        <w:rPr>
          <w:rFonts w:ascii="Garamond" w:hAnsi="Garamond"/>
          <w:sz w:val="24"/>
          <w:szCs w:val="24"/>
        </w:rPr>
        <w:t xml:space="preserve"> e viene chiuso alle ore </w:t>
      </w:r>
      <w:r w:rsidR="003A3B39" w:rsidRPr="002129F3">
        <w:rPr>
          <w:rFonts w:ascii="Garamond" w:hAnsi="Garamond"/>
          <w:sz w:val="24"/>
          <w:szCs w:val="24"/>
        </w:rPr>
        <w:t>1</w:t>
      </w:r>
      <w:r w:rsidR="00BD178F" w:rsidRPr="002129F3">
        <w:rPr>
          <w:rFonts w:ascii="Garamond" w:hAnsi="Garamond"/>
          <w:sz w:val="24"/>
          <w:szCs w:val="24"/>
        </w:rPr>
        <w:t>5</w:t>
      </w:r>
      <w:r w:rsidR="003A3B39" w:rsidRPr="002129F3">
        <w:rPr>
          <w:rFonts w:ascii="Garamond" w:hAnsi="Garamond"/>
          <w:sz w:val="24"/>
          <w:szCs w:val="24"/>
        </w:rPr>
        <w:t>:</w:t>
      </w:r>
      <w:r w:rsidR="00BD178F" w:rsidRPr="002129F3">
        <w:rPr>
          <w:rFonts w:ascii="Garamond" w:hAnsi="Garamond"/>
          <w:sz w:val="24"/>
          <w:szCs w:val="24"/>
        </w:rPr>
        <w:t>3</w:t>
      </w:r>
      <w:r w:rsidR="002E7DD9" w:rsidRPr="002129F3">
        <w:rPr>
          <w:rFonts w:ascii="Garamond" w:hAnsi="Garamond"/>
          <w:sz w:val="24"/>
          <w:szCs w:val="24"/>
        </w:rPr>
        <w:t>0</w:t>
      </w:r>
      <w:r w:rsidR="003A3B39" w:rsidRPr="002129F3">
        <w:rPr>
          <w:rFonts w:ascii="Garamond" w:hAnsi="Garamond"/>
          <w:sz w:val="24"/>
          <w:szCs w:val="24"/>
        </w:rPr>
        <w:t>.</w:t>
      </w:r>
    </w:p>
    <w:p w14:paraId="615985AF" w14:textId="5A2D4C2C" w:rsidR="00942791" w:rsidRPr="005E7D45" w:rsidRDefault="009B2299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Roma lì 0</w:t>
      </w:r>
      <w:r w:rsidR="00127B5D" w:rsidRPr="005E7D45">
        <w:rPr>
          <w:rFonts w:ascii="Garamond" w:hAnsi="Garamond"/>
          <w:sz w:val="24"/>
          <w:szCs w:val="24"/>
        </w:rPr>
        <w:t>7</w:t>
      </w:r>
      <w:r w:rsidRPr="005E7D45">
        <w:rPr>
          <w:rFonts w:ascii="Garamond" w:hAnsi="Garamond"/>
          <w:sz w:val="24"/>
          <w:szCs w:val="24"/>
        </w:rPr>
        <w:t>/10/2022</w:t>
      </w:r>
    </w:p>
    <w:p w14:paraId="18765CB3" w14:textId="0D53C172" w:rsidR="006A18E3" w:rsidRPr="005E7D45" w:rsidRDefault="006A18E3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4DFD4" w14:textId="77777777" w:rsidR="00D12E1D" w:rsidRDefault="00D12E1D" w:rsidP="003C68BA">
      <w:pPr>
        <w:spacing w:after="0" w:line="240" w:lineRule="auto"/>
      </w:pPr>
      <w:r>
        <w:separator/>
      </w:r>
    </w:p>
  </w:endnote>
  <w:endnote w:type="continuationSeparator" w:id="0">
    <w:p w14:paraId="5DC113D0" w14:textId="77777777" w:rsidR="00D12E1D" w:rsidRDefault="00D12E1D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03F">
          <w:rPr>
            <w:noProof/>
          </w:rPr>
          <w:t>1</w:t>
        </w:r>
        <w:r>
          <w:fldChar w:fldCharType="end"/>
        </w:r>
      </w:p>
    </w:sdtContent>
  </w:sdt>
  <w:p w14:paraId="2BFD577B" w14:textId="4209E0E8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 w:rsidR="00F83384">
      <w:rPr>
        <w:sz w:val="16"/>
        <w:szCs w:val="16"/>
      </w:rPr>
      <w:t>3</w:t>
    </w:r>
    <w:r w:rsidRPr="00E43BD4">
      <w:rPr>
        <w:sz w:val="16"/>
        <w:szCs w:val="16"/>
      </w:rPr>
      <w:t xml:space="preserve"> Commissione giudicatrice (art. 77 d.l.gs. 50/2016)</w:t>
    </w:r>
  </w:p>
  <w:p w14:paraId="3111C9AD" w14:textId="30616490" w:rsidR="00E43BD4" w:rsidRPr="00E43BD4" w:rsidRDefault="00F83384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SEDUTA RISERVATA DEL 0</w:t>
    </w:r>
    <w:r w:rsidR="00C25DA8">
      <w:rPr>
        <w:sz w:val="16"/>
        <w:szCs w:val="16"/>
      </w:rPr>
      <w:t>7</w:t>
    </w:r>
    <w:r w:rsidR="00E43BD4" w:rsidRPr="00E43BD4">
      <w:rPr>
        <w:sz w:val="16"/>
        <w:szCs w:val="16"/>
      </w:rPr>
      <w:t xml:space="preserve">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88A60" w14:textId="77777777" w:rsidR="00D12E1D" w:rsidRDefault="00D12E1D" w:rsidP="003C68BA">
      <w:pPr>
        <w:spacing w:after="0" w:line="240" w:lineRule="auto"/>
      </w:pPr>
      <w:r>
        <w:separator/>
      </w:r>
    </w:p>
  </w:footnote>
  <w:footnote w:type="continuationSeparator" w:id="0">
    <w:p w14:paraId="2713D842" w14:textId="77777777" w:rsidR="00D12E1D" w:rsidRDefault="00D12E1D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60015"/>
    <w:rsid w:val="000610C6"/>
    <w:rsid w:val="000830F1"/>
    <w:rsid w:val="0008503F"/>
    <w:rsid w:val="000E0CC5"/>
    <w:rsid w:val="000E29FF"/>
    <w:rsid w:val="000F48B1"/>
    <w:rsid w:val="00112DEE"/>
    <w:rsid w:val="00127B5D"/>
    <w:rsid w:val="0017780A"/>
    <w:rsid w:val="00187795"/>
    <w:rsid w:val="001D66D7"/>
    <w:rsid w:val="002126A3"/>
    <w:rsid w:val="002129F3"/>
    <w:rsid w:val="00242E65"/>
    <w:rsid w:val="00284C5A"/>
    <w:rsid w:val="002A02D1"/>
    <w:rsid w:val="002D360D"/>
    <w:rsid w:val="002D49DA"/>
    <w:rsid w:val="002E7DD9"/>
    <w:rsid w:val="00300233"/>
    <w:rsid w:val="00315D5D"/>
    <w:rsid w:val="003173C9"/>
    <w:rsid w:val="00385A55"/>
    <w:rsid w:val="003A3B39"/>
    <w:rsid w:val="003C68BA"/>
    <w:rsid w:val="003E12E4"/>
    <w:rsid w:val="003F03C8"/>
    <w:rsid w:val="0041723F"/>
    <w:rsid w:val="0042240B"/>
    <w:rsid w:val="00462389"/>
    <w:rsid w:val="0047053C"/>
    <w:rsid w:val="00537986"/>
    <w:rsid w:val="00583A94"/>
    <w:rsid w:val="00595249"/>
    <w:rsid w:val="005E4B3C"/>
    <w:rsid w:val="005E7D45"/>
    <w:rsid w:val="006108DE"/>
    <w:rsid w:val="00645566"/>
    <w:rsid w:val="006713FA"/>
    <w:rsid w:val="006A18E3"/>
    <w:rsid w:val="006C0FB7"/>
    <w:rsid w:val="006C54B9"/>
    <w:rsid w:val="00796262"/>
    <w:rsid w:val="007A6212"/>
    <w:rsid w:val="007D25FB"/>
    <w:rsid w:val="007D7369"/>
    <w:rsid w:val="007E2934"/>
    <w:rsid w:val="008026AB"/>
    <w:rsid w:val="00822488"/>
    <w:rsid w:val="00837281"/>
    <w:rsid w:val="00857241"/>
    <w:rsid w:val="00885027"/>
    <w:rsid w:val="008C443F"/>
    <w:rsid w:val="008C534B"/>
    <w:rsid w:val="008D74C2"/>
    <w:rsid w:val="00904B70"/>
    <w:rsid w:val="00942791"/>
    <w:rsid w:val="009866C9"/>
    <w:rsid w:val="00990D28"/>
    <w:rsid w:val="009B2299"/>
    <w:rsid w:val="009B2F3D"/>
    <w:rsid w:val="009C4D61"/>
    <w:rsid w:val="009F37A1"/>
    <w:rsid w:val="009F763F"/>
    <w:rsid w:val="009F765C"/>
    <w:rsid w:val="00A04A95"/>
    <w:rsid w:val="00A80539"/>
    <w:rsid w:val="00A849FB"/>
    <w:rsid w:val="00A95EF2"/>
    <w:rsid w:val="00AC6F6E"/>
    <w:rsid w:val="00AD5946"/>
    <w:rsid w:val="00AE0BAA"/>
    <w:rsid w:val="00B05D56"/>
    <w:rsid w:val="00B133C5"/>
    <w:rsid w:val="00B503EA"/>
    <w:rsid w:val="00BA1753"/>
    <w:rsid w:val="00BC2C1A"/>
    <w:rsid w:val="00BD178F"/>
    <w:rsid w:val="00BF2FE0"/>
    <w:rsid w:val="00C07DA7"/>
    <w:rsid w:val="00C1304D"/>
    <w:rsid w:val="00C25DA8"/>
    <w:rsid w:val="00C32F5F"/>
    <w:rsid w:val="00C75F9C"/>
    <w:rsid w:val="00CB71B8"/>
    <w:rsid w:val="00CC714F"/>
    <w:rsid w:val="00CE1DCA"/>
    <w:rsid w:val="00D12E1D"/>
    <w:rsid w:val="00D555F5"/>
    <w:rsid w:val="00D77339"/>
    <w:rsid w:val="00E0334F"/>
    <w:rsid w:val="00E1614C"/>
    <w:rsid w:val="00E22780"/>
    <w:rsid w:val="00E43BD4"/>
    <w:rsid w:val="00E51E0B"/>
    <w:rsid w:val="00E75BE2"/>
    <w:rsid w:val="00E905DF"/>
    <w:rsid w:val="00EA5834"/>
    <w:rsid w:val="00ED327C"/>
    <w:rsid w:val="00ED5F5D"/>
    <w:rsid w:val="00F13227"/>
    <w:rsid w:val="00F16B3E"/>
    <w:rsid w:val="00F312ED"/>
    <w:rsid w:val="00F75196"/>
    <w:rsid w:val="00F83384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6</cp:revision>
  <cp:lastPrinted>2022-10-11T06:25:00Z</cp:lastPrinted>
  <dcterms:created xsi:type="dcterms:W3CDTF">2022-10-07T12:59:00Z</dcterms:created>
  <dcterms:modified xsi:type="dcterms:W3CDTF">2022-11-08T11:35:00Z</dcterms:modified>
</cp:coreProperties>
</file>